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55" w:rsidRPr="00E14010" w:rsidRDefault="00680A55" w:rsidP="00FD1593">
      <w:pPr>
        <w:jc w:val="center"/>
        <w:rPr>
          <w:rFonts w:ascii="Arial" w:hAnsi="Arial" w:cs="Arial"/>
          <w:b/>
          <w:sz w:val="24"/>
          <w:szCs w:val="24"/>
        </w:rPr>
      </w:pPr>
      <w:r w:rsidRPr="00E14010">
        <w:rPr>
          <w:rFonts w:ascii="Arial" w:hAnsi="Arial" w:cs="Arial"/>
          <w:b/>
          <w:sz w:val="24"/>
          <w:szCs w:val="24"/>
        </w:rPr>
        <w:t>Manifiesto para las movilizaciones del 23 de noviembre</w:t>
      </w:r>
    </w:p>
    <w:p w:rsidR="00680A55" w:rsidRPr="00E14010" w:rsidRDefault="00680A55" w:rsidP="00FD1593">
      <w:pPr>
        <w:jc w:val="center"/>
        <w:rPr>
          <w:rFonts w:ascii="Arial" w:hAnsi="Arial" w:cs="Arial"/>
          <w:b/>
          <w:sz w:val="56"/>
          <w:szCs w:val="56"/>
        </w:rPr>
      </w:pPr>
      <w:r w:rsidRPr="00E14010">
        <w:rPr>
          <w:rFonts w:ascii="Arial" w:hAnsi="Arial" w:cs="Arial"/>
          <w:b/>
          <w:sz w:val="56"/>
          <w:szCs w:val="56"/>
        </w:rPr>
        <w:t>Emplea tu fuerza</w:t>
      </w:r>
    </w:p>
    <w:p w:rsidR="00680A55" w:rsidRPr="00E14010" w:rsidRDefault="00680A55" w:rsidP="00840BA9">
      <w:pPr>
        <w:jc w:val="both"/>
        <w:rPr>
          <w:rFonts w:ascii="Arial" w:hAnsi="Arial" w:cs="Arial"/>
          <w:sz w:val="24"/>
          <w:szCs w:val="24"/>
        </w:rPr>
      </w:pPr>
      <w:r w:rsidRPr="00E14010">
        <w:rPr>
          <w:rFonts w:ascii="Arial" w:hAnsi="Arial" w:cs="Arial"/>
          <w:sz w:val="24"/>
          <w:szCs w:val="24"/>
        </w:rPr>
        <w:t>Pese a los cantos de sirena sobre la incipiente recuperación económica y el insistente mensaje de distintos dirigentes políticos y empresariales, del ámbito nacional e internacional, proclamando que las políticas de austeridad empiezan a dar sus frutos, el ciudadano no percibe ningún atisbo de mejora sino, al contrario, el estancamiento de la situación.</w:t>
      </w:r>
    </w:p>
    <w:p w:rsidR="00680A55" w:rsidRPr="00E14010" w:rsidRDefault="00680A55" w:rsidP="00330B28">
      <w:pPr>
        <w:pStyle w:val="Default"/>
        <w:spacing w:after="200"/>
        <w:jc w:val="both"/>
        <w:rPr>
          <w:rFonts w:ascii="Arial" w:hAnsi="Arial" w:cs="Arial"/>
          <w:color w:val="auto"/>
        </w:rPr>
      </w:pPr>
      <w:r w:rsidRPr="00E14010">
        <w:rPr>
          <w:rFonts w:ascii="Arial" w:hAnsi="Arial" w:cs="Arial"/>
          <w:color w:val="auto"/>
        </w:rPr>
        <w:t xml:space="preserve">Es por esto que los trabajadores europeos, atendiendo la convocatoria de </w:t>
      </w:r>
      <w:smartTag w:uri="urn:schemas-microsoft-com:office:smarttags" w:element="PersonName">
        <w:smartTagPr>
          <w:attr w:name="ProductID" w:val="la Confederación Europea"/>
        </w:smartTagPr>
        <w:r w:rsidRPr="00E14010">
          <w:rPr>
            <w:rFonts w:ascii="Arial" w:hAnsi="Arial" w:cs="Arial"/>
            <w:color w:val="auto"/>
          </w:rPr>
          <w:t>la Confederación Europea</w:t>
        </w:r>
      </w:smartTag>
      <w:r w:rsidRPr="00E14010">
        <w:rPr>
          <w:rFonts w:ascii="Arial" w:hAnsi="Arial" w:cs="Arial"/>
          <w:color w:val="auto"/>
        </w:rPr>
        <w:t xml:space="preserve"> de Sindicatos (CES), participamos en esta jornada de movilizaciones contra la política de recortes impuesta por la UEy respaldada por los distintos gobiernos nacionales, entre ellos el español, que está generando más paro, más pobreza y más desigualdad y demandamos un plan de inversiones a nivel europeo para propiciar un crecimiento sostenible y empleos de calidad.</w:t>
      </w:r>
    </w:p>
    <w:p w:rsidR="00680A55" w:rsidRPr="00E14010" w:rsidRDefault="00680A55" w:rsidP="00330B28">
      <w:pPr>
        <w:jc w:val="both"/>
        <w:rPr>
          <w:rFonts w:ascii="Arial" w:hAnsi="Arial" w:cs="Arial"/>
          <w:sz w:val="24"/>
          <w:szCs w:val="24"/>
        </w:rPr>
      </w:pPr>
      <w:r w:rsidRPr="00E14010">
        <w:rPr>
          <w:rFonts w:ascii="Arial" w:hAnsi="Arial" w:cs="Arial"/>
          <w:sz w:val="24"/>
          <w:szCs w:val="24"/>
        </w:rPr>
        <w:t>En nuestro país, todavía hay cerca de 6 millones de desempleados; se está precarizando aún más el mercado laboral, sustituyendo empleo indefinido por temporal; se continúa desmantelando el Estado de Bienestar a través de los recortes sociales en sanidad, educación, prestaciones por desempleo, pensiones, servicios sociales, justicia, servicios públicos esenciales; se siguen bajando los salarios mientras aumentan los beneficios empresariales; y se incrementa cada día, de manera alarmante, el número de personas por debajo del umbral de la pobreza.</w:t>
      </w:r>
    </w:p>
    <w:p w:rsidR="00680A55" w:rsidRPr="00E14010" w:rsidRDefault="00680A55" w:rsidP="00840BA9">
      <w:pPr>
        <w:jc w:val="both"/>
        <w:rPr>
          <w:rFonts w:ascii="Arial" w:hAnsi="Arial" w:cs="Arial"/>
          <w:sz w:val="24"/>
          <w:szCs w:val="24"/>
        </w:rPr>
      </w:pPr>
      <w:r w:rsidRPr="00E14010">
        <w:rPr>
          <w:rFonts w:ascii="Arial" w:hAnsi="Arial" w:cs="Arial"/>
          <w:sz w:val="24"/>
          <w:szCs w:val="24"/>
        </w:rPr>
        <w:t>El Gobierno del PP está utilizando la crisis económica para aplicar una política neoliberal a ultranza que no le es ajena y que además rige el destino de Europa. Una política que antepone el interés privado al interés general, que incrementa las desigualdades y se desentiende del ciudadano. Frente a esta situación no cabe la resignación.</w:t>
      </w:r>
    </w:p>
    <w:p w:rsidR="00680A55" w:rsidRPr="00E14010" w:rsidRDefault="00680A55" w:rsidP="00840BA9">
      <w:pPr>
        <w:jc w:val="both"/>
        <w:rPr>
          <w:rFonts w:ascii="Arial" w:hAnsi="Arial" w:cs="Arial"/>
          <w:sz w:val="24"/>
          <w:szCs w:val="24"/>
        </w:rPr>
      </w:pPr>
      <w:r w:rsidRPr="00E14010">
        <w:rPr>
          <w:rFonts w:ascii="Arial" w:hAnsi="Arial" w:cs="Arial"/>
          <w:sz w:val="24"/>
          <w:szCs w:val="24"/>
        </w:rPr>
        <w:t>El pasado mes de octubre apoyamos distintas movilizaciones en toda España: El 7, coincidiendo con el Día Internacional por el Trabajo Decente; el 17, con motivo del Día Internacional de Lucha contra la Pobreza y el 24 de octubre toda la comunidad educativa mostró su rechazo a la ley Wert, secundando la huelga general de Educación y participando en masivas manifestaciones en todo el país.</w:t>
      </w:r>
    </w:p>
    <w:p w:rsidR="00680A55" w:rsidRPr="00E14010" w:rsidRDefault="00680A55" w:rsidP="005A4DAE">
      <w:pPr>
        <w:jc w:val="both"/>
        <w:rPr>
          <w:rFonts w:ascii="Arial" w:hAnsi="Arial" w:cs="Arial"/>
          <w:sz w:val="24"/>
          <w:szCs w:val="24"/>
        </w:rPr>
      </w:pPr>
      <w:r w:rsidRPr="00E14010">
        <w:rPr>
          <w:rFonts w:ascii="Arial" w:hAnsi="Arial" w:cs="Arial"/>
          <w:sz w:val="24"/>
          <w:szCs w:val="24"/>
        </w:rPr>
        <w:t xml:space="preserve">El Gobierno, refugiado en una mayoría absoluta conseguida con falsas promesas electorales, sigue sin escuchar, sin dialogar, sin querer ver las consecuencias de unas políticas que pretenden quebrar la solidaridad y </w:t>
      </w:r>
      <w:smartTag w:uri="urn:schemas-microsoft-com:office:smarttags" w:element="PersonName">
        <w:smartTagPr>
          <w:attr w:name="ProductID" w:val="la Administración Local"/>
        </w:smartTagPr>
        <w:r w:rsidRPr="00E14010">
          <w:rPr>
            <w:rFonts w:ascii="Arial" w:hAnsi="Arial" w:cs="Arial"/>
            <w:sz w:val="24"/>
            <w:szCs w:val="24"/>
          </w:rPr>
          <w:t>la igualdad. Los Presupuestos</w:t>
        </w:r>
      </w:smartTag>
      <w:r w:rsidRPr="00E14010">
        <w:rPr>
          <w:rFonts w:ascii="Arial" w:hAnsi="Arial" w:cs="Arial"/>
          <w:sz w:val="24"/>
          <w:szCs w:val="24"/>
        </w:rPr>
        <w:t xml:space="preserve"> Generales del Estado para 2014 son más de lo mismo, continúan la línea del recorte del gasto de los últimos años, claramente antisociales y carentes de actuaciones dirigidas a impulsar el crecimiento y el empleo. Escenifican la incapacidad manifiesta del Gobierno para sacarnos del pozo de la crisis y anuncian que el final de la misma para las personas está lejos de llegar.</w:t>
      </w:r>
    </w:p>
    <w:p w:rsidR="00680A55" w:rsidRPr="00E14010" w:rsidRDefault="00680A55" w:rsidP="004168EB">
      <w:pPr>
        <w:jc w:val="both"/>
        <w:rPr>
          <w:rFonts w:ascii="Arial" w:hAnsi="Arial" w:cs="Arial"/>
          <w:sz w:val="24"/>
          <w:szCs w:val="24"/>
        </w:rPr>
      </w:pPr>
      <w:r w:rsidRPr="00E14010">
        <w:rPr>
          <w:rFonts w:ascii="Arial" w:hAnsi="Arial" w:cs="Arial"/>
          <w:sz w:val="24"/>
          <w:szCs w:val="24"/>
        </w:rPr>
        <w:t>La reforma de la Administración Local supondrá la pérdida de puestos de trabajo y la eliminación de servicios públicos próximos al ciudadano. Una reforma que una vez más se ha hecho sin diálogo social, sin criterios de racionalidad, con una clara intención privatizadora y que choca con propio sistema democrático.</w:t>
      </w:r>
    </w:p>
    <w:p w:rsidR="00680A55" w:rsidRPr="00E14010" w:rsidRDefault="00680A55" w:rsidP="004168EB">
      <w:pPr>
        <w:jc w:val="both"/>
        <w:rPr>
          <w:rFonts w:ascii="Arial" w:hAnsi="Arial" w:cs="Arial"/>
          <w:sz w:val="24"/>
          <w:szCs w:val="24"/>
        </w:rPr>
      </w:pPr>
      <w:r w:rsidRPr="00E14010">
        <w:rPr>
          <w:rFonts w:ascii="Arial" w:hAnsi="Arial" w:cs="Arial"/>
          <w:sz w:val="24"/>
          <w:szCs w:val="24"/>
        </w:rPr>
        <w:t xml:space="preserve">Otro ejemplo de esta política contra los derechos laborales y sociales es la reforma de pensiones, que el Gobierno de Rajoy quiere imponer de manera unilateral y que rompe la última promesa electoral del programa con el que accedió al poder. Esta reforma merma el poder adquisitivo de los pensionistas presentes y futuros y cuenta con el rechazo unánime de todos los grupos parlamentarios y de los interlocutores sociales. </w:t>
      </w:r>
    </w:p>
    <w:p w:rsidR="00680A55" w:rsidRPr="00E14010" w:rsidRDefault="00680A55" w:rsidP="004168EB">
      <w:pPr>
        <w:jc w:val="both"/>
        <w:rPr>
          <w:rFonts w:ascii="Arial" w:hAnsi="Arial" w:cs="Arial"/>
          <w:sz w:val="24"/>
          <w:szCs w:val="24"/>
        </w:rPr>
      </w:pPr>
      <w:r w:rsidRPr="00E14010">
        <w:rPr>
          <w:rFonts w:ascii="Arial" w:hAnsi="Arial" w:cs="Arial"/>
          <w:sz w:val="24"/>
          <w:szCs w:val="24"/>
        </w:rPr>
        <w:t xml:space="preserve">Hemos pedido la retirada de esta reforma de pensiones porque es innecesaria,  injusta y solo responde a los intereses de los grupos económicos y financieros, y también la retirada de la reforma de </w:t>
      </w:r>
      <w:smartTag w:uri="urn:schemas-microsoft-com:office:smarttags" w:element="PersonName">
        <w:smartTagPr>
          <w:attr w:name="ProductID" w:val="la Administración Local"/>
        </w:smartTagPr>
        <w:r w:rsidRPr="00E14010">
          <w:rPr>
            <w:rFonts w:ascii="Arial" w:hAnsi="Arial" w:cs="Arial"/>
            <w:sz w:val="24"/>
            <w:szCs w:val="24"/>
          </w:rPr>
          <w:t>la Administración Local</w:t>
        </w:r>
      </w:smartTag>
      <w:r w:rsidRPr="00E14010">
        <w:rPr>
          <w:rFonts w:ascii="Arial" w:hAnsi="Arial" w:cs="Arial"/>
          <w:sz w:val="24"/>
          <w:szCs w:val="24"/>
        </w:rPr>
        <w:t xml:space="preserve"> porque recortando derechos y servicios públicos se está atentando contra la inmensa mayoría de la sociedad y la calidad de la democracia.</w:t>
      </w:r>
    </w:p>
    <w:p w:rsidR="00680A55" w:rsidRPr="00E14010" w:rsidRDefault="00680A55" w:rsidP="00840BA9">
      <w:pPr>
        <w:jc w:val="both"/>
        <w:rPr>
          <w:rFonts w:ascii="Arial" w:hAnsi="Arial" w:cs="Arial"/>
          <w:sz w:val="24"/>
          <w:szCs w:val="24"/>
        </w:rPr>
      </w:pPr>
      <w:r w:rsidRPr="00E14010">
        <w:rPr>
          <w:rFonts w:ascii="Arial" w:hAnsi="Arial" w:cs="Arial"/>
          <w:sz w:val="24"/>
          <w:szCs w:val="24"/>
        </w:rPr>
        <w:t>Frente a esta erosión de nuestro Estado de Bienestar, frente al secuestro de los derechos ciudadanos, solo cabe una respuesta y masiva. No vale la resignación, ni siquiera el silencio, porque de todo se intenta adueñar el Gobierno cuando apela a “las mayorías silenciosas”. No queremos un país en negro, donde prevalezca un único pensamiento, el de los poderosos, donde prime el individualismo frente al bien colectivo. Queremos un país de todos y para todos, donde las personas estén en el centro de todas las políticas.</w:t>
      </w:r>
    </w:p>
    <w:p w:rsidR="00680A55" w:rsidRPr="00E14010" w:rsidRDefault="00680A55" w:rsidP="00840BA9">
      <w:pPr>
        <w:jc w:val="both"/>
        <w:rPr>
          <w:rFonts w:ascii="Arial" w:hAnsi="Arial" w:cs="Arial"/>
          <w:sz w:val="24"/>
          <w:szCs w:val="24"/>
        </w:rPr>
      </w:pPr>
      <w:r w:rsidRPr="00E14010">
        <w:rPr>
          <w:rFonts w:ascii="Arial" w:hAnsi="Arial" w:cs="Arial"/>
          <w:sz w:val="24"/>
          <w:szCs w:val="24"/>
        </w:rPr>
        <w:t>El próximo día 23, en el marco de una gran movilización en el ámbito europeo, nos movilizaremos  por nuestros derechos, en defensa de lo público, de las pensiones, de las personas. Saldremos  a la calle para exigir otra política,</w:t>
      </w:r>
      <w:r w:rsidRPr="00E14010">
        <w:rPr>
          <w:rFonts w:ascii="Arial" w:hAnsi="Arial" w:cs="Arial"/>
          <w:strike/>
          <w:sz w:val="24"/>
          <w:szCs w:val="24"/>
        </w:rPr>
        <w:t xml:space="preserve"> </w:t>
      </w:r>
      <w:r w:rsidRPr="00E14010">
        <w:rPr>
          <w:rFonts w:ascii="Arial" w:hAnsi="Arial" w:cs="Arial"/>
          <w:sz w:val="24"/>
          <w:szCs w:val="24"/>
        </w:rPr>
        <w:t xml:space="preserve">porque hay alternativas para una salida más justa de la crisis. </w:t>
      </w:r>
    </w:p>
    <w:p w:rsidR="00680A55" w:rsidRPr="00E14010" w:rsidRDefault="00680A55" w:rsidP="00840BA9">
      <w:pPr>
        <w:jc w:val="both"/>
        <w:rPr>
          <w:rFonts w:ascii="Arial" w:hAnsi="Arial" w:cs="Arial"/>
          <w:sz w:val="24"/>
          <w:szCs w:val="24"/>
        </w:rPr>
      </w:pPr>
    </w:p>
    <w:p w:rsidR="00680A55" w:rsidRPr="00E14010" w:rsidRDefault="00680A55" w:rsidP="00840BA9">
      <w:pPr>
        <w:jc w:val="both"/>
        <w:rPr>
          <w:rFonts w:ascii="Arial" w:hAnsi="Arial" w:cs="Arial"/>
          <w:sz w:val="24"/>
          <w:szCs w:val="24"/>
        </w:rPr>
      </w:pPr>
      <w:r w:rsidRPr="00E14010">
        <w:rPr>
          <w:rFonts w:ascii="Arial" w:hAnsi="Arial" w:cs="Arial"/>
          <w:sz w:val="24"/>
          <w:szCs w:val="24"/>
        </w:rPr>
        <w:t>Emplea tu fuerza, defiende tus derechos. No dejes que te los arrebaten.</w:t>
      </w:r>
    </w:p>
    <w:p w:rsidR="00680A55" w:rsidRPr="00E14010" w:rsidRDefault="00680A55" w:rsidP="00FD1593">
      <w:pPr>
        <w:jc w:val="center"/>
        <w:rPr>
          <w:rFonts w:ascii="Arial" w:hAnsi="Arial" w:cs="Arial"/>
          <w:b/>
          <w:sz w:val="24"/>
          <w:szCs w:val="24"/>
        </w:rPr>
      </w:pPr>
      <w:r w:rsidRPr="00E14010">
        <w:rPr>
          <w:rFonts w:ascii="Arial" w:hAnsi="Arial" w:cs="Arial"/>
          <w:b/>
          <w:sz w:val="24"/>
          <w:szCs w:val="24"/>
        </w:rPr>
        <w:t>¡Defendamos lo público!</w:t>
      </w:r>
    </w:p>
    <w:p w:rsidR="00680A55" w:rsidRPr="00E14010" w:rsidRDefault="00680A55" w:rsidP="00FD1593">
      <w:pPr>
        <w:jc w:val="center"/>
        <w:rPr>
          <w:rFonts w:ascii="Arial" w:hAnsi="Arial" w:cs="Arial"/>
          <w:b/>
          <w:sz w:val="24"/>
          <w:szCs w:val="24"/>
        </w:rPr>
      </w:pPr>
      <w:r w:rsidRPr="00E14010">
        <w:rPr>
          <w:rFonts w:ascii="Arial" w:hAnsi="Arial" w:cs="Arial"/>
          <w:b/>
          <w:sz w:val="24"/>
          <w:szCs w:val="24"/>
        </w:rPr>
        <w:t>¡Defendamos las pensiones!</w:t>
      </w:r>
    </w:p>
    <w:p w:rsidR="00680A55" w:rsidRPr="00E14010" w:rsidRDefault="00680A55" w:rsidP="00FD1593">
      <w:pPr>
        <w:jc w:val="center"/>
        <w:rPr>
          <w:rFonts w:ascii="Arial" w:hAnsi="Arial" w:cs="Arial"/>
          <w:b/>
          <w:sz w:val="24"/>
          <w:szCs w:val="24"/>
        </w:rPr>
      </w:pPr>
      <w:r w:rsidRPr="00E14010">
        <w:rPr>
          <w:rFonts w:ascii="Arial" w:hAnsi="Arial" w:cs="Arial"/>
          <w:b/>
          <w:sz w:val="24"/>
          <w:szCs w:val="24"/>
        </w:rPr>
        <w:t>¡Defendamos a las personas!</w:t>
      </w:r>
    </w:p>
    <w:p w:rsidR="00680A55" w:rsidRPr="00E14010" w:rsidRDefault="00680A55" w:rsidP="00FD1593">
      <w:pPr>
        <w:jc w:val="center"/>
        <w:rPr>
          <w:rFonts w:ascii="Arial" w:hAnsi="Arial" w:cs="Arial"/>
          <w:b/>
          <w:sz w:val="24"/>
          <w:szCs w:val="24"/>
        </w:rPr>
      </w:pPr>
      <w:r w:rsidRPr="00E14010">
        <w:rPr>
          <w:rFonts w:ascii="Arial" w:hAnsi="Arial" w:cs="Arial"/>
          <w:b/>
          <w:sz w:val="24"/>
          <w:szCs w:val="24"/>
        </w:rPr>
        <w:t>23 de noviembre</w:t>
      </w:r>
    </w:p>
    <w:sectPr w:rsidR="00680A55" w:rsidRPr="00E14010" w:rsidSect="009C28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1B4"/>
    <w:rsid w:val="0007441F"/>
    <w:rsid w:val="00163044"/>
    <w:rsid w:val="001A6539"/>
    <w:rsid w:val="00221DA6"/>
    <w:rsid w:val="0026620B"/>
    <w:rsid w:val="002D4F8F"/>
    <w:rsid w:val="003003B6"/>
    <w:rsid w:val="00330B28"/>
    <w:rsid w:val="004168EB"/>
    <w:rsid w:val="00482129"/>
    <w:rsid w:val="00543FCB"/>
    <w:rsid w:val="00570987"/>
    <w:rsid w:val="00571485"/>
    <w:rsid w:val="005A4DAE"/>
    <w:rsid w:val="005F4717"/>
    <w:rsid w:val="00680A55"/>
    <w:rsid w:val="006B2ADE"/>
    <w:rsid w:val="00705523"/>
    <w:rsid w:val="007D2348"/>
    <w:rsid w:val="00840BA9"/>
    <w:rsid w:val="00846B10"/>
    <w:rsid w:val="008C07E7"/>
    <w:rsid w:val="008C0C91"/>
    <w:rsid w:val="00970C98"/>
    <w:rsid w:val="00973AA0"/>
    <w:rsid w:val="009C282D"/>
    <w:rsid w:val="00A33892"/>
    <w:rsid w:val="00A76220"/>
    <w:rsid w:val="00AB4355"/>
    <w:rsid w:val="00B21A19"/>
    <w:rsid w:val="00BC6F83"/>
    <w:rsid w:val="00C77CFB"/>
    <w:rsid w:val="00C819B6"/>
    <w:rsid w:val="00CE3A02"/>
    <w:rsid w:val="00DF4BBC"/>
    <w:rsid w:val="00E14010"/>
    <w:rsid w:val="00E351B4"/>
    <w:rsid w:val="00E47371"/>
    <w:rsid w:val="00E546BF"/>
    <w:rsid w:val="00F266C9"/>
    <w:rsid w:val="00FD159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6304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uiPriority w:val="99"/>
    <w:rsid w:val="005A4DAE"/>
    <w:pPr>
      <w:autoSpaceDE w:val="0"/>
      <w:autoSpaceDN w:val="0"/>
      <w:adjustRightInd w:val="0"/>
    </w:pPr>
    <w:rPr>
      <w:rFonts w:ascii="Helvetica" w:hAnsi="Helvetica" w:cs="Helvetica"/>
      <w:color w:val="000000"/>
      <w:sz w:val="24"/>
      <w:szCs w:val="24"/>
      <w:lang w:eastAsia="en-US"/>
    </w:rPr>
  </w:style>
  <w:style w:type="character" w:customStyle="1" w:styleId="A8">
    <w:name w:val="A8"/>
    <w:uiPriority w:val="99"/>
    <w:rsid w:val="005A4DAE"/>
    <w:rPr>
      <w:color w:val="221E1F"/>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750</Words>
  <Characters>4130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Manifiesto para las movilizaciones del 23 de noviembre</dc:title>
  <dc:subject/>
  <dc:creator>Alicia Menéndez</dc:creator>
  <cp:keywords/>
  <dc:description/>
  <cp:lastModifiedBy>lmgonzalez</cp:lastModifiedBy>
  <cp:revision>2</cp:revision>
  <cp:lastPrinted>2013-11-04T14:57:00Z</cp:lastPrinted>
  <dcterms:created xsi:type="dcterms:W3CDTF">2013-11-06T11:29:00Z</dcterms:created>
  <dcterms:modified xsi:type="dcterms:W3CDTF">2013-11-06T11:29:00Z</dcterms:modified>
</cp:coreProperties>
</file>